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BA" w:rsidRPr="00DF6F5E" w:rsidRDefault="00726BE2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ДОГОВОР № </w:t>
      </w:r>
      <w:r w:rsidR="00722E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образовании по образовательным программам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дошкольного образования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село Поспелиха                                                                                    </w:t>
      </w:r>
      <w:r w:rsidR="00722E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proofErr w:type="gramStart"/>
      <w:r w:rsidR="00722E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="00722EEB">
        <w:rPr>
          <w:rFonts w:ascii="Times New Roman" w:eastAsia="Times New Roman" w:hAnsi="Times New Roman" w:cs="Times New Roman"/>
          <w:sz w:val="20"/>
          <w:szCs w:val="20"/>
          <w:lang w:eastAsia="ru-RU"/>
        </w:rPr>
        <w:t>___» ___________</w:t>
      </w: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47ACA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722EE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47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EEB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 казённое  дошкольное образовательное учреждение «Детский сад  №3 «Рябинушка» Поспелихинского района Алтайского края,   осуществляющее   образовательную   деятельность  (далее  -  образовательная организация) на основании лицензии от "26" декабря 2017г. N 148, выданной Министерством образования и науки  Алтайского края, именуемое в дальнейшем "Исполнитель", в лице заведующего Тарапата Галины Петровны,  </w:t>
      </w:r>
      <w:r w:rsidRPr="00D2151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 Устава, и родителем (законным представителем) именуемым  в дальней</w:t>
      </w:r>
      <w:r w:rsidR="00722EEB">
        <w:rPr>
          <w:rFonts w:ascii="Times New Roman" w:eastAsia="Times New Roman" w:hAnsi="Times New Roman" w:cs="Times New Roman"/>
          <w:sz w:val="20"/>
          <w:szCs w:val="20"/>
          <w:lang w:eastAsia="ru-RU"/>
        </w:rPr>
        <w:t>шем  "Заказчик", в лице__________________________________________</w:t>
      </w:r>
      <w:r w:rsidR="00BB5F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722E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A31D7" w:rsidRPr="00D215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 w:rsidRPr="00D2151F">
        <w:rPr>
          <w:rFonts w:ascii="Times New Roman" w:eastAsia="Times New Roman" w:hAnsi="Times New Roman" w:cs="Times New Roman"/>
          <w:bCs/>
          <w:iCs/>
          <w:sz w:val="20"/>
          <w:szCs w:val="20"/>
          <w:u w:val="single"/>
          <w:lang w:eastAsia="ru-RU"/>
        </w:rPr>
        <w:t>паспорт</w:t>
      </w:r>
      <w:r w:rsidR="004A31D7" w:rsidRPr="00D215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 w:rsidR="00722EEB" w:rsidRPr="00722E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232378" w:rsidRPr="00722EE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722EE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BB5F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DF6F5E" w:rsidRPr="00722E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722E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="00BB5F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7A03BA" w:rsidRPr="00DF6F5E" w:rsidRDefault="00722EEB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7A03BA" w:rsidRPr="00722E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действующим</w:t>
      </w:r>
      <w:r w:rsidR="007A03BA" w:rsidRPr="00722E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интересах несовершеннолетнего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="004C5FD4" w:rsidRPr="00722E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DF6F5E" w:rsidRPr="00722EEB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7A03BA" w:rsidRPr="00722EEB">
        <w:rPr>
          <w:rFonts w:ascii="Times New Roman" w:eastAsia="Times New Roman" w:hAnsi="Times New Roman" w:cs="Times New Roman"/>
          <w:sz w:val="20"/>
          <w:szCs w:val="20"/>
          <w:lang w:eastAsia="ru-RU"/>
        </w:rPr>
        <w:t>.р.</w:t>
      </w:r>
      <w:r w:rsidR="007A03BA" w:rsidRPr="00722E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7A03BA" w:rsidRPr="00722E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по </w:t>
      </w:r>
      <w:proofErr w:type="gramStart"/>
      <w:r w:rsidR="007A03BA" w:rsidRPr="00722EE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адресу: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 w:rsidR="007A03BA" w:rsidRPr="00722EEB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именуемого в дальнейшем «Воспитанник», совместно   именуемые   Стороны, заключили настоящий Договор о нижеследующем: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Par74"/>
      <w:bookmarkEnd w:id="0"/>
    </w:p>
    <w:p w:rsidR="007A03BA" w:rsidRPr="00DF6F5E" w:rsidRDefault="007A03BA" w:rsidP="00B37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договора</w:t>
      </w:r>
    </w:p>
    <w:p w:rsidR="00B37F0A" w:rsidRPr="00DF6F5E" w:rsidRDefault="00B37F0A" w:rsidP="00B37F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Предметом договора являются отношения, возникающие при осуществлении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в соответственно – ФГОС дошкольного образования, ФОП ДО), содержание Воспитанника в образовательной организации, а также при осуществлении присмотра и уход за Воспитанником.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Форма обучения: </w:t>
      </w:r>
      <w:r w:rsidRPr="00DF6F5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Очная.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bookmarkStart w:id="1" w:name="Par78"/>
      <w:bookmarkEnd w:id="1"/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Наименование образовательной программы: </w:t>
      </w:r>
      <w:r w:rsidRPr="00DF6F5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Образовательная программа дошкольного образования МКДОУ «Детский сад №3 «Рябинушка».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</w:t>
      </w:r>
      <w:r w:rsidRPr="00F0485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</w:t>
      </w:r>
      <w:r w:rsidR="002132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 </w:t>
      </w:r>
      <w:r w:rsidR="00DC14ED" w:rsidRPr="00DC14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</w:t>
      </w:r>
      <w:r w:rsidRPr="00F0485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календарных</w:t>
      </w:r>
      <w:r w:rsidR="00F0485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лет</w:t>
      </w:r>
      <w:r w:rsidRPr="00F0485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86"/>
      <w:bookmarkEnd w:id="2"/>
      <w:r w:rsidRPr="00F04850">
        <w:rPr>
          <w:rFonts w:ascii="Times New Roman" w:eastAsia="Times New Roman" w:hAnsi="Times New Roman" w:cs="Times New Roman"/>
          <w:sz w:val="20"/>
          <w:szCs w:val="20"/>
          <w:lang w:eastAsia="ru-RU"/>
        </w:rPr>
        <w:t>1.5. Режим пребывания Воспитанника в образовательной организации с 07-45 до 18-15 часов.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Воспитанник зачисляется в группу </w:t>
      </w:r>
      <w:r w:rsidR="00DE7306" w:rsidRPr="00DE73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направленности.</w:t>
      </w:r>
    </w:p>
    <w:p w:rsidR="007A03BA" w:rsidRPr="00DF6F5E" w:rsidRDefault="007A03BA" w:rsidP="007A03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6F5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(направленность группы (общеразвивающая, компенсирующая, комбинированная, оздоровительная)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II. Взаимодействие Сторон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2.1. Исполнитель вправе: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объем,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 Обратиться в суд о взыскании с Заказчика долга по родительской плате за присмотр и уход за ребенком в образовательной организации в судебном порядке, если оплата не производится в течение 3-х месяцев.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2.1.5.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2.1.6. Информировать органы опеки и попечительства о жестоком обращении Заказчика с Воспитанником, непосредственной угрозе жизни и здоровью Воспитанника.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2.1.7. _________________________</w:t>
      </w:r>
      <w:r w:rsidR="005246FC"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(иные права Исполнителя)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2.2. Заказчик вправе: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2.2.1. </w:t>
      </w: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Получать от Исполнителя информацию: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7" w:anchor="Par74" w:tooltip="Ссылка на текущий документ" w:history="1">
        <w:r w:rsidRPr="00DF6F5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I</w:t>
        </w:r>
      </w:hyperlink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 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2.2.5. Находиться с Воспитанником в образовательной организации в период его адаптации в течение 3 дней</w:t>
      </w:r>
      <w:r w:rsidRPr="00DF6F5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по согласованию с воспитателем группы.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2.2.8. Получать компенсацию части родительской платы за присмотр и уход за ребёнком в образовательной организации, реализующей образовательную программу дошкольного образования, в порядке и размере, определённом законодательством Российской Федерации об образовании. 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2.2.9. _________________________</w:t>
      </w:r>
      <w:r w:rsidR="00484C24"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(иные права Исполнителя)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2.3. Исполнитель обязан: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2.3.2. Обеспечить надлежащее предоставление услуг, предусмотренных </w:t>
      </w:r>
      <w:hyperlink r:id="rId8" w:anchor="Par74" w:tooltip="Ссылка на текущий документ" w:history="1">
        <w:r w:rsidRPr="00DF6F5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I</w:t>
        </w:r>
      </w:hyperlink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DF6F5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1.3</w:t>
        </w:r>
      </w:hyperlink>
      <w:r w:rsidRPr="00DF6F5E"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Договора.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2.3.10.  Обеспечивать    Воспитанника    необходимым трёх</w:t>
      </w:r>
      <w:r w:rsidRPr="00DF6F5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разовым сбалансированным питанием (завтрак, обед, усиленный полдник), обеспечить соблюдение режима питания и его качество.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2.3.11. Переводить Воспитанника в следующую возрастную группу.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2.3.12.Уведомить Заказчика о нецелесообразности оказания Воспитаннику образовательной услуги в объеме, предусмотренном </w:t>
      </w:r>
      <w:hyperlink w:anchor="Par74" w:tooltip="Ссылка на текущий документ" w:history="1">
        <w:r w:rsidRPr="00DF6F5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1</w:t>
        </w:r>
      </w:hyperlink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  Договора,   вследствие   его индивидуальных   особенностей, делающих невозможным  или  педагогически нецелесообразным оказание данной услуги.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F6F5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2006 г</w:t>
        </w:r>
      </w:smartTag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2.4. Заказчик обязан: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 числе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ребёнка, других Воспитанников и их родителей, не посягать на их честь и достоинство.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2.4.2. Своевременно вносить плату за предоставляемые Воспитаннику дополнительные образовательные услуги, в порядке, определённом договором на оказание дополнительных образовательных услуг.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2.4.4</w:t>
      </w:r>
      <w:r w:rsidRPr="00DF6F5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 Незамедлительно сообщать Исполнителю об изменении контактного телефона, места жительства.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2.4.6. Информировать Исполнителя о предстоящем отсутствии Воспитанника или его болезни. 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2.4.7. Представлять медицинское заключение (медицинскую справку) после перенесенного заболевания, с указанием диагноза, длительности заболевания, домашнего режима, сведений об отсутствии контакта с инфекционными больными, </w:t>
      </w:r>
      <w:r w:rsidRPr="00DF6F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 также отсутствия</w:t>
      </w: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6F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ребёнка более 5 календарных дней</w:t>
      </w: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 исключением выходных и праздничных дней).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bookmarkStart w:id="3" w:name="Par141"/>
      <w:bookmarkEnd w:id="3"/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A03BA" w:rsidRPr="00DF6F5E" w:rsidRDefault="007A03BA" w:rsidP="00B37F0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Размер, сроки и порядок оплаты за присмотр, и уход за Воспитанником</w:t>
      </w:r>
    </w:p>
    <w:p w:rsidR="00B37F0A" w:rsidRPr="00DF6F5E" w:rsidRDefault="00B37F0A" w:rsidP="00B37F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  <w:bookmarkStart w:id="4" w:name="Par144"/>
      <w:bookmarkEnd w:id="4"/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3.1. Стоимость услуг Исполнителя по присмотру и уходу за Воспитанником (далее - </w:t>
      </w:r>
      <w:r w:rsidRPr="00DF6F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родительская плата) в месяц составляет 2200,00 рублей. Основание: Постановление Администрации района от </w:t>
      </w:r>
      <w:r w:rsidR="006A40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07.08.2024г. №379</w:t>
      </w:r>
      <w:r w:rsidRPr="00DF6F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</w:t>
      </w:r>
      <w:r w:rsidRPr="00DF6F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Заказчик  ежемесячно вносит  родительскую плату за присмотр и уход за Воспитанником, указанную в </w:t>
      </w:r>
      <w:hyperlink r:id="rId9" w:anchor="Par144" w:tooltip="Ссылка на текущий документ" w:history="1">
        <w:r w:rsidRPr="00DF6F5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3.1</w:t>
        </w:r>
      </w:hyperlink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.  настоящего Договора.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Оплата производится в срок</w:t>
      </w:r>
      <w:r w:rsidRPr="00DF6F5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до 10 числа месяца, за который производится расчёт, путём </w:t>
      </w: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внесения платежа на расчётный счёт образовательной организации.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образовательной организации на основании распорядительного акта исполнителя.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Оплата родительской платы за присмотр и уход за Воспитанником может осуществляться за счёт средств (части средств) материнского (семейного) капитала территориальным Фондом пенсионного и социального страхования Российской Федерации в соответствии с законодательством Российской Федерации.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Возврат родительской платы за присмотр и уход оплаченный за счёт средств (части средств) материнского (семейного) капитала в случае отчисления Воспитанника осуществляется с учётом фактической посещаемости Воспитанником образовательной организации на основании распорядительного акта Исполнителя на счёт территориального органа Фонда</w:t>
      </w:r>
      <w:r w:rsidRPr="00DF6F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пенсионного и социального страхования Российской Федерации.  </w:t>
      </w:r>
      <w:r w:rsidRPr="00DF6F5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DF6F5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</w:t>
      </w:r>
      <w:bookmarkStart w:id="5" w:name="Par165"/>
      <w:bookmarkEnd w:id="5"/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6" w:name="Par191"/>
      <w:bookmarkEnd w:id="6"/>
      <w:r w:rsidRPr="00DF6F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IV. Размер, сроки и порядок оплаты дополнительных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образовательных услуг</w:t>
      </w:r>
    </w:p>
    <w:p w:rsidR="00B37F0A" w:rsidRPr="00DF6F5E" w:rsidRDefault="00B37F0A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4.1.   Размер, сроки и порядок оплаты дополнительных образовательных услуг определяется договором на оказание дополнительных образовательных услуг.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V. Ответственность за неисполнение или ненадлежащее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исполнение обязательств по договору, порядок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разрешения споров</w:t>
      </w:r>
    </w:p>
    <w:p w:rsidR="00B37F0A" w:rsidRPr="00DF6F5E" w:rsidRDefault="00B37F0A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7" w:name="Par213"/>
      <w:bookmarkEnd w:id="7"/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</w:t>
      </w:r>
      <w:r w:rsidRPr="00DF6F5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DF6F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Основания изменения и расторжения договора</w:t>
      </w:r>
    </w:p>
    <w:p w:rsidR="00B37F0A" w:rsidRPr="00DF6F5E" w:rsidRDefault="00B37F0A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8" w:name="Par219"/>
      <w:bookmarkEnd w:id="8"/>
      <w:r w:rsidRPr="00DF6F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</w:t>
      </w:r>
      <w:r w:rsidRPr="00DF6F5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DF6F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Заключительные положения</w:t>
      </w:r>
    </w:p>
    <w:p w:rsidR="00B37F0A" w:rsidRPr="00DF6F5E" w:rsidRDefault="00B37F0A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вступает в силу со дня его подписания </w:t>
      </w:r>
      <w:r w:rsidRPr="004D35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Сторонами и действует </w:t>
      </w:r>
      <w:r w:rsidRPr="004D3509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до 31 мая 202</w:t>
      </w:r>
      <w:r w:rsidR="002F6CFE" w:rsidRPr="002F6C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___</w:t>
      </w:r>
      <w:r w:rsidRPr="004D3509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 xml:space="preserve"> года.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lastRenderedPageBreak/>
        <w:t>7.2. Изменения, дополнения к договору оформляются в виде дополнительного соглашения и приложения к нему.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Настоящий Договор составлен в двух экземплярах, имеющих равную юридическую силу, по одному для каждой из Сторон.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7.4. Стороны обязуются письменно извещать друг друга о смене реквизитов, адресов и иных существенных изменениях.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7.6.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7.8. При выполнении условий настоящего Договора Стороны руководствуются законодательством Российской Федерации.</w:t>
      </w: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3BA" w:rsidRPr="00DF6F5E" w:rsidRDefault="007A03BA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9" w:name="Par229"/>
      <w:bookmarkEnd w:id="9"/>
      <w:r w:rsidRPr="00DF6F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</w:t>
      </w:r>
      <w:r w:rsidRPr="00DF6F5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DF6F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Реквизиты и подписи сторон</w:t>
      </w:r>
    </w:p>
    <w:p w:rsidR="00B37F0A" w:rsidRPr="00DF6F5E" w:rsidRDefault="00B37F0A" w:rsidP="007A03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907" w:type="dxa"/>
        <w:tblLayout w:type="fixed"/>
        <w:tblLook w:val="01E0" w:firstRow="1" w:lastRow="1" w:firstColumn="1" w:lastColumn="1" w:noHBand="0" w:noVBand="0"/>
      </w:tblPr>
      <w:tblGrid>
        <w:gridCol w:w="5671"/>
        <w:gridCol w:w="4643"/>
      </w:tblGrid>
      <w:tr w:rsidR="00DF6F5E" w:rsidRPr="00DF6F5E" w:rsidTr="008D617E">
        <w:trPr>
          <w:trHeight w:val="3737"/>
        </w:trPr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3BA" w:rsidRPr="00DF6F5E" w:rsidRDefault="007A03BA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  <w:p w:rsidR="007A03BA" w:rsidRPr="00DF6F5E" w:rsidRDefault="007A03BA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  <w:p w:rsidR="007A03BA" w:rsidRPr="00DF6F5E" w:rsidRDefault="007A03BA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F6F5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Муниципальное казённое дошкольное образовательное учреждение «Детский сад №3 «Рябинушка» </w:t>
            </w:r>
          </w:p>
          <w:p w:rsidR="007A03BA" w:rsidRPr="00DF6F5E" w:rsidRDefault="007A03BA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F6F5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Поспелихинского района Алтайского края</w:t>
            </w:r>
          </w:p>
          <w:p w:rsidR="007A03BA" w:rsidRPr="00DF6F5E" w:rsidRDefault="007A03BA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F6F5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Адрес: 659700, Алтайский край</w:t>
            </w:r>
          </w:p>
          <w:p w:rsidR="007A03BA" w:rsidRPr="00DF6F5E" w:rsidRDefault="007A03BA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F6F5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Поспелихинский район с. Поспелиха, пер. Школьный,54,  </w:t>
            </w:r>
          </w:p>
          <w:p w:rsidR="007A03BA" w:rsidRPr="00DF6F5E" w:rsidRDefault="007A03BA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  40101810350041010001</w:t>
            </w:r>
          </w:p>
          <w:p w:rsidR="007A03BA" w:rsidRPr="00DF6F5E" w:rsidRDefault="007A03BA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л./с </w:t>
            </w:r>
            <w:r w:rsidRPr="00DF6F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DF6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0373</w:t>
            </w:r>
            <w:r w:rsidRPr="00DF6F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DF6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02250</w:t>
            </w:r>
          </w:p>
          <w:p w:rsidR="007A03BA" w:rsidRPr="00DF6F5E" w:rsidRDefault="007A03BA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2265001902 КПП 226501001 </w:t>
            </w:r>
          </w:p>
          <w:p w:rsidR="007A03BA" w:rsidRPr="00DF6F5E" w:rsidRDefault="007A03BA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БАРНАУЛ Г. БАРНАУЛ</w:t>
            </w:r>
          </w:p>
          <w:p w:rsidR="007A03BA" w:rsidRPr="00DF6F5E" w:rsidRDefault="007A03BA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040173001</w:t>
            </w:r>
          </w:p>
          <w:p w:rsidR="007A03BA" w:rsidRPr="00DF6F5E" w:rsidRDefault="007A03BA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   01634000</w:t>
            </w:r>
          </w:p>
          <w:p w:rsidR="007A03BA" w:rsidRPr="00DF6F5E" w:rsidRDefault="007A03BA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F6F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Тел. 8(38556)22-3-49</w:t>
            </w:r>
          </w:p>
          <w:p w:rsidR="007A03BA" w:rsidRPr="00DF6F5E" w:rsidRDefault="007A03BA" w:rsidP="007A03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F6F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Адрес электронной почты: </w:t>
            </w:r>
            <w:hyperlink r:id="rId10" w:history="1">
              <w:r w:rsidRPr="00DF6F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pospelixa</w:t>
              </w:r>
              <w:r w:rsidRPr="00DF6F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r w:rsidRPr="00DF6F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dou</w:t>
              </w:r>
              <w:r w:rsidRPr="00DF6F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DF6F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Pr="00DF6F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DF6F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7A03BA" w:rsidRPr="00DF6F5E" w:rsidRDefault="007A03BA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7A03BA" w:rsidRPr="00DF6F5E" w:rsidRDefault="007A03BA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F6F5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 Г.П. Тарапата</w:t>
            </w:r>
          </w:p>
          <w:p w:rsidR="007A03BA" w:rsidRPr="00DF6F5E" w:rsidRDefault="007A03BA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7A03BA" w:rsidRPr="00DF6F5E" w:rsidRDefault="007A03BA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F6F5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М.П.         </w:t>
            </w:r>
          </w:p>
        </w:tc>
        <w:tc>
          <w:tcPr>
            <w:tcW w:w="4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3BA" w:rsidRPr="00DF6F5E" w:rsidRDefault="007A03BA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A03BA" w:rsidRPr="00DF6F5E" w:rsidRDefault="007A03BA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ЗАКАЗЧИК</w:t>
            </w:r>
          </w:p>
          <w:p w:rsidR="002F6CFE" w:rsidRDefault="002F6CFE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7A03BA" w:rsidRPr="00D2151F" w:rsidRDefault="007A03BA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(фамилия, имя, отчество)</w:t>
            </w:r>
          </w:p>
          <w:p w:rsidR="00D2151F" w:rsidRDefault="007A03BA" w:rsidP="007A03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2151F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 w:eastAsia="ru-RU"/>
              </w:rPr>
              <w:t xml:space="preserve">Паспортные данные: </w:t>
            </w:r>
            <w:r w:rsidR="002F6C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_________________________</w:t>
            </w:r>
          </w:p>
          <w:p w:rsidR="002F6CFE" w:rsidRPr="002F6CFE" w:rsidRDefault="002F6CFE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</w:t>
            </w:r>
          </w:p>
          <w:p w:rsidR="000F3EBD" w:rsidRDefault="007A03BA" w:rsidP="007A03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F3EBD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 w:eastAsia="ru-RU"/>
              </w:rPr>
              <w:t>Адрес места жительства</w:t>
            </w:r>
            <w:r w:rsidRPr="000F3EBD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 xml:space="preserve">: </w:t>
            </w:r>
            <w:r w:rsidR="002F6C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:rsidR="002F6CFE" w:rsidRPr="002F6CFE" w:rsidRDefault="002F6CFE" w:rsidP="007A03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7A03BA" w:rsidRPr="005B3EC6" w:rsidRDefault="002F6CFE" w:rsidP="007A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Контактный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телефон  </w:t>
            </w:r>
            <w:r w:rsidR="00F534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</w:t>
            </w:r>
            <w:proofErr w:type="gramEnd"/>
            <w:r w:rsidR="00F534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</w:t>
            </w:r>
          </w:p>
          <w:p w:rsidR="007A03BA" w:rsidRDefault="0008486D" w:rsidP="00084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Подпись: _______________</w:t>
            </w:r>
          </w:p>
          <w:p w:rsidR="001F4013" w:rsidRDefault="001F4013" w:rsidP="00084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013" w:rsidRPr="005B3EC6" w:rsidRDefault="00D2151F" w:rsidP="000F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215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F6F5E" w:rsidRPr="00DF6F5E" w:rsidTr="008D617E">
        <w:tc>
          <w:tcPr>
            <w:tcW w:w="567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A03BA" w:rsidRPr="00DF6F5E" w:rsidRDefault="007A03BA" w:rsidP="007A03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64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A03BA" w:rsidRPr="00DF6F5E" w:rsidRDefault="007A03BA" w:rsidP="007A03BA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Отметка о получении 2-го экземпляра договора Заказчиком: 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5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«_____» ___________________20 ___ г.                                    Подпись __________________</w:t>
      </w:r>
    </w:p>
    <w:p w:rsidR="007A03BA" w:rsidRPr="00DF6F5E" w:rsidRDefault="007A03BA" w:rsidP="007A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3BA" w:rsidRPr="00DF6F5E" w:rsidRDefault="007A03BA" w:rsidP="007A0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_GoBack"/>
      <w:bookmarkEnd w:id="10"/>
    </w:p>
    <w:p w:rsidR="007A03BA" w:rsidRPr="00DF6F5E" w:rsidRDefault="007A03BA" w:rsidP="007A0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3BA" w:rsidRPr="00DF6F5E" w:rsidRDefault="007A03BA" w:rsidP="007A0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3BA" w:rsidRPr="00DF6F5E" w:rsidRDefault="007A03BA" w:rsidP="007A0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3BA" w:rsidRPr="00DF6F5E" w:rsidRDefault="007A03BA" w:rsidP="007A0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3BA" w:rsidRPr="00DF6F5E" w:rsidRDefault="007A03BA" w:rsidP="007A0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3BA" w:rsidRPr="00DF6F5E" w:rsidRDefault="007A03BA" w:rsidP="007A0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3BA" w:rsidRPr="00DF6F5E" w:rsidRDefault="007A03BA" w:rsidP="007A0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3BA" w:rsidRPr="00DF6F5E" w:rsidRDefault="007A03BA" w:rsidP="007A0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3BA" w:rsidRPr="00DF6F5E" w:rsidRDefault="007A03BA" w:rsidP="007A0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3BA" w:rsidRPr="00DF6F5E" w:rsidRDefault="007A03BA" w:rsidP="007A0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A03BA" w:rsidRPr="00DF6F5E" w:rsidSect="00302A93">
      <w:footerReference w:type="defaul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5C" w:rsidRDefault="00B37F0A">
      <w:pPr>
        <w:spacing w:after="0" w:line="240" w:lineRule="auto"/>
      </w:pPr>
      <w:r>
        <w:separator/>
      </w:r>
    </w:p>
  </w:endnote>
  <w:endnote w:type="continuationSeparator" w:id="0">
    <w:p w:rsidR="00AD245C" w:rsidRDefault="00B3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DBD" w:rsidRDefault="007A03B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53423" w:rsidRPr="00F53423">
      <w:rPr>
        <w:noProof/>
        <w:lang w:val="ru-RU"/>
      </w:rPr>
      <w:t>4</w:t>
    </w:r>
    <w:r>
      <w:fldChar w:fldCharType="end"/>
    </w:r>
  </w:p>
  <w:p w:rsidR="00D32DBD" w:rsidRDefault="00F534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5C" w:rsidRDefault="00B37F0A">
      <w:pPr>
        <w:spacing w:after="0" w:line="240" w:lineRule="auto"/>
      </w:pPr>
      <w:r>
        <w:separator/>
      </w:r>
    </w:p>
  </w:footnote>
  <w:footnote w:type="continuationSeparator" w:id="0">
    <w:p w:rsidR="00AD245C" w:rsidRDefault="00B37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93C32"/>
    <w:multiLevelType w:val="hybridMultilevel"/>
    <w:tmpl w:val="AB88F846"/>
    <w:lvl w:ilvl="0" w:tplc="6D9C5C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07D8"/>
    <w:multiLevelType w:val="hybridMultilevel"/>
    <w:tmpl w:val="6A2EFC36"/>
    <w:lvl w:ilvl="0" w:tplc="17045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BA"/>
    <w:rsid w:val="0008486D"/>
    <w:rsid w:val="000F3EBD"/>
    <w:rsid w:val="0017646B"/>
    <w:rsid w:val="001F4013"/>
    <w:rsid w:val="0021328D"/>
    <w:rsid w:val="00232378"/>
    <w:rsid w:val="002F6CFE"/>
    <w:rsid w:val="00484C24"/>
    <w:rsid w:val="004A31D7"/>
    <w:rsid w:val="004C5FD4"/>
    <w:rsid w:val="004D3509"/>
    <w:rsid w:val="005246FC"/>
    <w:rsid w:val="005B3EC6"/>
    <w:rsid w:val="006A40E8"/>
    <w:rsid w:val="006B5E9B"/>
    <w:rsid w:val="006C4BCC"/>
    <w:rsid w:val="00722EEB"/>
    <w:rsid w:val="00726BE2"/>
    <w:rsid w:val="00747ACA"/>
    <w:rsid w:val="007A03BA"/>
    <w:rsid w:val="00A76F0E"/>
    <w:rsid w:val="00AB062A"/>
    <w:rsid w:val="00AD245C"/>
    <w:rsid w:val="00B37F0A"/>
    <w:rsid w:val="00BB5F8D"/>
    <w:rsid w:val="00BC739E"/>
    <w:rsid w:val="00D213D9"/>
    <w:rsid w:val="00D2151F"/>
    <w:rsid w:val="00D81CBE"/>
    <w:rsid w:val="00DC14ED"/>
    <w:rsid w:val="00DE7306"/>
    <w:rsid w:val="00DF6F5E"/>
    <w:rsid w:val="00F04850"/>
    <w:rsid w:val="00F5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2A3B64"/>
  <w15:chartTrackingRefBased/>
  <w15:docId w15:val="{171189B0-7BA5-416E-B8BB-CF51D4C9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3B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A03BA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B37F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4;&#1086;&#1075;&#1086;&#1074;&#1086;&#1088;&#1072;\&#1056;&#1054;&#1044;&#1048;&#1058;&#1045;&#1051;&#1048;\2015-2016%20&#1091;&#1095;.%20&#1075;\&#1041;&#1086;&#1076;&#1103;&#1075;&#1080;&#1085;%20&#1057;&#1077;&#1088;&#1075;&#1077;&#1081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44;&#1086;&#1075;&#1086;&#1074;&#1086;&#1088;&#1072;\&#1056;&#1054;&#1044;&#1048;&#1058;&#1045;&#1051;&#1048;\2015-2016%20&#1091;&#1095;.%20&#1075;\&#1041;&#1086;&#1076;&#1103;&#1075;&#1080;&#1085;%20&#1057;&#1077;&#1088;&#1075;&#1077;&#1081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ospelixa_do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K:\&#1044;&#1054;&#1043;&#1054;&#1042;&#1054;&#1056;&#1040;\&#1056;&#1054;&#1044;&#1048;&#1058;&#1045;&#1051;&#1048;\&#1044;&#1086;&#1075;&#1086;&#1074;&#1088;%20&#1074;%20&#1089;&#1086;&#1086;&#1090;&#1074;.%20&#1089;%20&#1047;&#1072;&#1082;&#1086;&#1085;&#1086;&#1084;%20&#1086;&#1073;%20&#1086;&#1073;&#1088;&#1072;&#1079;&#1086;&#1074;&#1072;&#1085;&#1080;&#1080;%202014&#1075;\22%20&#1060;&#1086;&#1088;&#1084;&#1072;%20&#1076;&#1086;&#1075;&#1086;&#1074;&#1086;&#1088;&#1072;%20%20&#1059;&#1041;&#1056;&#1040;&#1051;&#1040;%20&#1058;&#1054;%20&#1063;&#1058;&#1054;%20&#1053;&#1040;&#1052;%20&#1053;&#1045;%20&#1053;&#1059;&#1046;&#1053;&#1054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2024-08-12T03:11:00Z</cp:lastPrinted>
  <dcterms:created xsi:type="dcterms:W3CDTF">2024-07-03T02:21:00Z</dcterms:created>
  <dcterms:modified xsi:type="dcterms:W3CDTF">2025-01-17T06:46:00Z</dcterms:modified>
</cp:coreProperties>
</file>