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03" w:rsidRPr="003F5B24" w:rsidRDefault="00AE7103" w:rsidP="00AE710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7103" w:rsidRPr="003F5B24" w:rsidRDefault="00AE7103" w:rsidP="00AE71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5B24"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 w:rsidR="003F5B24" w:rsidRPr="003F5B24">
        <w:rPr>
          <w:rFonts w:ascii="Times New Roman" w:hAnsi="Times New Roman" w:cs="Times New Roman"/>
          <w:b/>
          <w:sz w:val="48"/>
          <w:szCs w:val="48"/>
        </w:rPr>
        <w:t xml:space="preserve">развивающего </w:t>
      </w:r>
      <w:r w:rsidRPr="003F5B24">
        <w:rPr>
          <w:rFonts w:ascii="Times New Roman" w:hAnsi="Times New Roman" w:cs="Times New Roman"/>
          <w:b/>
          <w:sz w:val="48"/>
          <w:szCs w:val="48"/>
        </w:rPr>
        <w:t>занятия</w:t>
      </w:r>
    </w:p>
    <w:p w:rsidR="00AE7103" w:rsidRDefault="00AE7103" w:rsidP="00AE7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103">
        <w:rPr>
          <w:rFonts w:ascii="Times New Roman" w:hAnsi="Times New Roman" w:cs="Times New Roman"/>
          <w:b/>
          <w:bCs/>
          <w:sz w:val="40"/>
          <w:szCs w:val="40"/>
        </w:rPr>
        <w:t>Тема: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3F02B4">
        <w:rPr>
          <w:rFonts w:ascii="Times New Roman" w:hAnsi="Times New Roman" w:cs="Times New Roman"/>
          <w:b/>
          <w:bCs/>
          <w:sz w:val="72"/>
          <w:szCs w:val="72"/>
        </w:rPr>
        <w:t>Страх</w:t>
      </w:r>
    </w:p>
    <w:p w:rsidR="00AE7103" w:rsidRPr="00AE7103" w:rsidRDefault="00AE7103" w:rsidP="00AE710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7103">
        <w:rPr>
          <w:rFonts w:ascii="Times New Roman" w:hAnsi="Times New Roman" w:cs="Times New Roman"/>
          <w:b/>
          <w:color w:val="002060"/>
          <w:sz w:val="28"/>
          <w:szCs w:val="28"/>
        </w:rPr>
        <w:t>(в рамках реализации цикла занятий совместно с музыкальным р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уководителем</w:t>
      </w:r>
    </w:p>
    <w:p w:rsidR="00AE7103" w:rsidRDefault="00AE7103" w:rsidP="00AE710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7103">
        <w:rPr>
          <w:rFonts w:ascii="Times New Roman" w:hAnsi="Times New Roman" w:cs="Times New Roman"/>
          <w:b/>
          <w:color w:val="002060"/>
          <w:sz w:val="28"/>
          <w:szCs w:val="28"/>
        </w:rPr>
        <w:t>«Использование музыкотерапии в коррекционной работе с детьми старшего дошкольного возраста»)</w:t>
      </w:r>
    </w:p>
    <w:p w:rsidR="003F5B24" w:rsidRPr="00AE7103" w:rsidRDefault="003F5B24" w:rsidP="00AE7103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E7103" w:rsidRDefault="003F5B24" w:rsidP="003F5B24">
      <w:pPr>
        <w:tabs>
          <w:tab w:val="left" w:pos="1843"/>
          <w:tab w:val="left" w:pos="2835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725" cy="3698696"/>
            <wp:effectExtent l="19050" t="0" r="0" b="0"/>
            <wp:docPr id="10" name="Рисунок 10" descr="C:\Users\User\Desktop\ecfad76ea55f236f6ed549011e1cf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ecfad76ea55f236f6ed549011e1cf3f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17" cy="369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103">
        <w:rPr>
          <w:rFonts w:ascii="Times New Roman" w:hAnsi="Times New Roman" w:cs="Times New Roman"/>
          <w:sz w:val="28"/>
          <w:szCs w:val="28"/>
        </w:rPr>
        <w:tab/>
      </w:r>
      <w:r w:rsidR="00AE7103">
        <w:rPr>
          <w:rFonts w:ascii="Times New Roman" w:hAnsi="Times New Roman" w:cs="Times New Roman"/>
          <w:sz w:val="28"/>
          <w:szCs w:val="28"/>
        </w:rPr>
        <w:tab/>
      </w:r>
      <w:r w:rsidR="00AE710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pPr w:leftFromText="180" w:rightFromText="180" w:vertAnchor="text" w:horzAnchor="margin" w:tblpXSpec="right" w:tblpY="44"/>
        <w:tblW w:w="0" w:type="auto"/>
        <w:tblLook w:val="04A0"/>
      </w:tblPr>
      <w:tblGrid>
        <w:gridCol w:w="4741"/>
      </w:tblGrid>
      <w:tr w:rsidR="00AE7103" w:rsidTr="00A61644">
        <w:trPr>
          <w:trHeight w:val="327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AE7103" w:rsidRDefault="00AE7103" w:rsidP="0047043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Авторы:</w:t>
            </w:r>
          </w:p>
          <w:p w:rsidR="00AE7103" w:rsidRDefault="00225FEC" w:rsidP="0047043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педагог-психолог </w:t>
            </w:r>
            <w:r w:rsidR="00AE7103">
              <w:rPr>
                <w:i/>
                <w:sz w:val="28"/>
                <w:szCs w:val="28"/>
              </w:rPr>
              <w:t xml:space="preserve"> </w:t>
            </w:r>
            <w:r w:rsidR="00AE7103">
              <w:rPr>
                <w:rStyle w:val="a8"/>
                <w:color w:val="000000" w:themeColor="text1"/>
                <w:sz w:val="28"/>
                <w:szCs w:val="28"/>
              </w:rPr>
              <w:t>М</w:t>
            </w:r>
            <w:r w:rsidR="003B45A8">
              <w:rPr>
                <w:rStyle w:val="a8"/>
                <w:color w:val="000000" w:themeColor="text1"/>
                <w:sz w:val="28"/>
                <w:szCs w:val="28"/>
              </w:rPr>
              <w:t>К</w:t>
            </w:r>
            <w:r w:rsidR="00AE7103">
              <w:rPr>
                <w:rStyle w:val="a8"/>
                <w:color w:val="000000" w:themeColor="text1"/>
                <w:sz w:val="28"/>
                <w:szCs w:val="28"/>
              </w:rPr>
              <w:t xml:space="preserve">ДОУ </w:t>
            </w:r>
            <w:r w:rsidRPr="00225FEC">
              <w:rPr>
                <w:rStyle w:val="a8"/>
                <w:color w:val="000000" w:themeColor="text1"/>
                <w:sz w:val="28"/>
                <w:szCs w:val="28"/>
              </w:rPr>
              <w:t>«</w:t>
            </w:r>
            <w:r w:rsidR="00AE7103">
              <w:rPr>
                <w:rStyle w:val="a8"/>
                <w:color w:val="000000" w:themeColor="text1"/>
                <w:sz w:val="28"/>
                <w:szCs w:val="28"/>
              </w:rPr>
              <w:t>Детский сад №3   "Рябинушка"</w:t>
            </w:r>
          </w:p>
          <w:p w:rsidR="00AE7103" w:rsidRDefault="00AE7103" w:rsidP="0047043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Безкровных Татьяна Николаевна</w:t>
            </w:r>
            <w:r w:rsidR="00225FEC">
              <w:rPr>
                <w:i/>
                <w:sz w:val="28"/>
                <w:szCs w:val="28"/>
              </w:rPr>
              <w:t>,</w:t>
            </w:r>
          </w:p>
          <w:p w:rsidR="00225FEC" w:rsidRDefault="00470430" w:rsidP="00470430">
            <w:pPr>
              <w:jc w:val="right"/>
              <w:rPr>
                <w:rStyle w:val="a8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="00225FEC">
              <w:rPr>
                <w:i/>
                <w:sz w:val="28"/>
                <w:szCs w:val="28"/>
              </w:rPr>
              <w:t>узыкальный руководите</w:t>
            </w:r>
            <w:r>
              <w:rPr>
                <w:i/>
                <w:sz w:val="28"/>
                <w:szCs w:val="28"/>
              </w:rPr>
              <w:t xml:space="preserve">ль </w:t>
            </w:r>
            <w:r>
              <w:rPr>
                <w:rStyle w:val="a8"/>
                <w:color w:val="000000" w:themeColor="text1"/>
                <w:sz w:val="28"/>
                <w:szCs w:val="28"/>
              </w:rPr>
              <w:t xml:space="preserve"> М</w:t>
            </w:r>
            <w:r w:rsidR="003B45A8">
              <w:rPr>
                <w:rStyle w:val="a8"/>
                <w:color w:val="000000" w:themeColor="text1"/>
                <w:sz w:val="28"/>
                <w:szCs w:val="28"/>
              </w:rPr>
              <w:t>К</w:t>
            </w:r>
            <w:r>
              <w:rPr>
                <w:rStyle w:val="a8"/>
                <w:color w:val="000000" w:themeColor="text1"/>
                <w:sz w:val="28"/>
                <w:szCs w:val="28"/>
              </w:rPr>
              <w:t xml:space="preserve">ДОУ </w:t>
            </w:r>
            <w:r w:rsidRPr="00225FEC">
              <w:rPr>
                <w:rStyle w:val="a8"/>
                <w:color w:val="000000" w:themeColor="text1"/>
                <w:sz w:val="28"/>
                <w:szCs w:val="28"/>
              </w:rPr>
              <w:t>«</w:t>
            </w:r>
            <w:r>
              <w:rPr>
                <w:rStyle w:val="a8"/>
                <w:color w:val="000000" w:themeColor="text1"/>
                <w:sz w:val="28"/>
                <w:szCs w:val="28"/>
              </w:rPr>
              <w:t>Детский сад №3   "Рябинушка"</w:t>
            </w:r>
          </w:p>
          <w:p w:rsidR="00470430" w:rsidRPr="00470430" w:rsidRDefault="00470430" w:rsidP="004704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0430">
              <w:rPr>
                <w:rStyle w:val="a8"/>
                <w:color w:val="000000" w:themeColor="text1"/>
                <w:sz w:val="28"/>
                <w:szCs w:val="28"/>
              </w:rPr>
              <w:t>Баширова Оксана Владимировна</w:t>
            </w:r>
          </w:p>
        </w:tc>
      </w:tr>
    </w:tbl>
    <w:p w:rsidR="00AE7103" w:rsidRDefault="00AE7103" w:rsidP="00AE7103">
      <w:pPr>
        <w:rPr>
          <w:rFonts w:ascii="Times New Roman" w:hAnsi="Times New Roman" w:cs="Times New Roman"/>
          <w:sz w:val="28"/>
          <w:szCs w:val="28"/>
        </w:rPr>
      </w:pPr>
    </w:p>
    <w:p w:rsidR="00AE7103" w:rsidRPr="001B6340" w:rsidRDefault="00AE7103" w:rsidP="00AE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103" w:rsidRDefault="00AE7103" w:rsidP="00AE7103">
      <w:pPr>
        <w:rPr>
          <w:rFonts w:ascii="Times New Roman" w:hAnsi="Times New Roman" w:cs="Times New Roman"/>
          <w:sz w:val="28"/>
          <w:szCs w:val="28"/>
        </w:rPr>
      </w:pPr>
    </w:p>
    <w:p w:rsidR="00AE7103" w:rsidRPr="009A6F88" w:rsidRDefault="00AE7103" w:rsidP="00AE7103">
      <w:pPr>
        <w:rPr>
          <w:rFonts w:ascii="Times New Roman" w:hAnsi="Times New Roman" w:cs="Times New Roman"/>
          <w:sz w:val="28"/>
          <w:szCs w:val="28"/>
        </w:rPr>
      </w:pPr>
    </w:p>
    <w:p w:rsidR="00AE7103" w:rsidRPr="009A6F88" w:rsidRDefault="00AE7103" w:rsidP="00AE7103">
      <w:pPr>
        <w:rPr>
          <w:rFonts w:ascii="Times New Roman" w:hAnsi="Times New Roman" w:cs="Times New Roman"/>
          <w:sz w:val="28"/>
          <w:szCs w:val="28"/>
        </w:rPr>
      </w:pPr>
    </w:p>
    <w:p w:rsidR="00BA5769" w:rsidRDefault="00BA5769" w:rsidP="00782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7103" w:rsidRPr="009A6F88" w:rsidRDefault="00AE7103" w:rsidP="00AE7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6F88"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AE7103" w:rsidRPr="009A6F88" w:rsidRDefault="00AE7103" w:rsidP="00AE7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6F88">
        <w:rPr>
          <w:rFonts w:ascii="Times New Roman" w:hAnsi="Times New Roman" w:cs="Times New Roman"/>
          <w:sz w:val="24"/>
          <w:szCs w:val="24"/>
        </w:rPr>
        <w:t>с. Поспелиха</w:t>
      </w:r>
    </w:p>
    <w:p w:rsidR="00AE7103" w:rsidRPr="0078298C" w:rsidRDefault="00AE7103" w:rsidP="0078298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A6F88">
        <w:rPr>
          <w:rFonts w:ascii="Times New Roman" w:hAnsi="Times New Roman" w:cs="Times New Roman"/>
          <w:sz w:val="24"/>
          <w:szCs w:val="24"/>
        </w:rPr>
        <w:t>201</w:t>
      </w:r>
      <w:r w:rsidR="003B45A8">
        <w:rPr>
          <w:rFonts w:ascii="Times New Roman" w:hAnsi="Times New Roman" w:cs="Times New Roman"/>
          <w:sz w:val="24"/>
          <w:szCs w:val="24"/>
        </w:rPr>
        <w:t>7</w:t>
      </w:r>
    </w:p>
    <w:p w:rsidR="003F5B24" w:rsidRDefault="003F5B24" w:rsidP="00DC440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5B24" w:rsidRDefault="003F5B24" w:rsidP="00231B6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>Испуг</w:t>
      </w:r>
      <w:r>
        <w:rPr>
          <w:rFonts w:ascii="Times New Roman" w:hAnsi="Times New Roman" w:cs="Times New Roman"/>
          <w:sz w:val="28"/>
          <w:szCs w:val="28"/>
        </w:rPr>
        <w:t>/Страх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>развитие коммуникат</w:t>
      </w:r>
      <w:r>
        <w:rPr>
          <w:rFonts w:ascii="Times New Roman" w:eastAsia="Times New Roman" w:hAnsi="Times New Roman" w:cs="Times New Roman"/>
          <w:sz w:val="28"/>
          <w:szCs w:val="28"/>
        </w:rPr>
        <w:t>ивных навыков, наблюдательности</w:t>
      </w:r>
    </w:p>
    <w:p w:rsidR="003F02B4" w:rsidRPr="00DC4402" w:rsidRDefault="003F02B4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знакомство с эмоцией «Страх»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обучение распознаванию и выражению испуга, страха, радости, грусти, </w:t>
      </w:r>
      <w:r>
        <w:rPr>
          <w:rFonts w:ascii="Times New Roman" w:hAnsi="Times New Roman" w:cs="Times New Roman"/>
          <w:sz w:val="28"/>
          <w:szCs w:val="28"/>
        </w:rPr>
        <w:t>посредством музыки, литературы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>профилактика и коррекция страхов у детей:  животных, сказочных персонажей.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 испуганн</w:t>
      </w:r>
      <w:r>
        <w:rPr>
          <w:rFonts w:ascii="Times New Roman" w:eastAsia="Times New Roman" w:hAnsi="Times New Roman" w:cs="Times New Roman"/>
          <w:sz w:val="28"/>
          <w:szCs w:val="28"/>
        </w:rPr>
        <w:t>ое облако, испуганный карандаш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, испуганные пиктограммы,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сундучок, 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музыкальное сопровождение </w:t>
      </w:r>
      <w:r>
        <w:rPr>
          <w:rFonts w:ascii="Times New Roman" w:eastAsia="Times New Roman" w:hAnsi="Times New Roman" w:cs="Times New Roman"/>
          <w:sz w:val="28"/>
          <w:szCs w:val="28"/>
        </w:rPr>
        <w:t>(веселая, грустная, страшная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мелодии, исполненные на муз. инструменте, музыкальный вариант пальчиковой игры «Мышка и перчатка» 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План: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DC44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этап. Организационный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Cs/>
          <w:sz w:val="28"/>
          <w:szCs w:val="28"/>
        </w:rPr>
        <w:t>(встали в круг)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 солнце золотое!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 небо голубое!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 вольный ветерок!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 маленький дубок!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живем в родном краю!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я вас приветствую!</w:t>
      </w:r>
    </w:p>
    <w:p w:rsidR="008205E7" w:rsidRDefault="008205E7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Легкое облачко в небе плывет,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Нас впереди приключение ждет.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Прежде, чем с вами отправимся в путь,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Друга приветствовать ты не забудь.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(здравствуй, Никита! И т.д.по кругу)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(Психолог показывает детям испуганное облако)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Облачко «Здравствуйте» вам говорит.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Какое, ребята, оно на вид? (дети называют эмоцию облака)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Испуганное облако нас в гости зовет,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И мы за ним полетели. Вперед!</w:t>
      </w:r>
    </w:p>
    <w:p w:rsidR="00DC4402" w:rsidRPr="00DC4402" w:rsidRDefault="007C7A3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(под </w:t>
      </w:r>
      <w:r w:rsidR="00DC4402" w:rsidRPr="00DC4402">
        <w:rPr>
          <w:rFonts w:ascii="Times New Roman" w:eastAsia="Times New Roman" w:hAnsi="Times New Roman" w:cs="Times New Roman"/>
          <w:sz w:val="28"/>
          <w:szCs w:val="28"/>
        </w:rPr>
        <w:t xml:space="preserve"> музыку дети двигаются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залу) </w:t>
      </w:r>
      <w:r w:rsidRPr="007C7A32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7C7A32">
        <w:rPr>
          <w:rFonts w:ascii="Times New Roman" w:eastAsia="Times New Roman" w:hAnsi="Times New Roman" w:cs="Times New Roman"/>
          <w:b/>
          <w:i/>
          <w:sz w:val="24"/>
          <w:szCs w:val="24"/>
        </w:rPr>
        <w:t>(Песня Ажи-страхи)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DC44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этап. Мотивационный</w:t>
      </w:r>
    </w:p>
    <w:p w:rsidR="00DC4402" w:rsidRPr="007C7A32" w:rsidRDefault="007C7A3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Ребята, давайте вспомним имена наших других облачек и послушаем СКАЗКУ</w:t>
      </w:r>
    </w:p>
    <w:p w:rsidR="007C7A32" w:rsidRPr="00DC4402" w:rsidRDefault="007C7A32" w:rsidP="00231B68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440077" cy="2447925"/>
            <wp:effectExtent l="19050" t="0" r="7973" b="0"/>
            <wp:docPr id="1" name="Рисунок 1" descr="F:\Безкровных ТН 30 марта\02 обла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кровных ТН 30 марта\02 обла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77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7A32" w:rsidRDefault="007C7A32" w:rsidP="00231B68">
      <w:pPr>
        <w:pStyle w:val="a4"/>
        <w:spacing w:line="276" w:lineRule="auto"/>
        <w:rPr>
          <w:rFonts w:ascii="Comic Sans MS" w:eastAsia="Times New Roman" w:hAnsi="Comic Sans MS" w:cs="Times New Roman"/>
          <w:sz w:val="28"/>
          <w:szCs w:val="28"/>
        </w:rPr>
      </w:pPr>
      <w:r w:rsidRPr="007C7A32">
        <w:rPr>
          <w:rFonts w:ascii="Comic Sans MS" w:eastAsia="Times New Roman" w:hAnsi="Comic Sans MS" w:cs="Times New Roman"/>
          <w:sz w:val="28"/>
          <w:szCs w:val="28"/>
        </w:rPr>
        <w:t>«Был ненастный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осенний вечер. В гостях у Веселинки и Грустинки была Пуглинка. Она уже собиралась домой, как вдруг началась гроза. По крыше забарабанил дождь. Ветер раскачивал деревья, и стоял просто ужасный гул. «</w:t>
      </w:r>
      <w:r w:rsidR="002E352A">
        <w:rPr>
          <w:rFonts w:ascii="Comic Sans MS" w:eastAsia="Times New Roman" w:hAnsi="Comic Sans MS" w:cs="Times New Roman"/>
          <w:sz w:val="28"/>
          <w:szCs w:val="28"/>
        </w:rPr>
        <w:t>У-у-у!»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– завывал ветер. «Ш-ш-ш», - гудели деревья. Они раскачивали своими ветками, казалось, что невиданное чудище машет своими огромными лапами.</w:t>
      </w:r>
    </w:p>
    <w:p w:rsidR="007C7A32" w:rsidRDefault="007C7A32" w:rsidP="00231B68">
      <w:pPr>
        <w:pStyle w:val="a4"/>
        <w:spacing w:line="276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Пуглинка от страха задрожала и спряталась под стол. «Прячтесь, лесное чудище разгневалось и хочет ворваться к нам в дом!» - закричала она.</w:t>
      </w:r>
    </w:p>
    <w:p w:rsidR="007C7A32" w:rsidRDefault="007C7A32" w:rsidP="00231B68">
      <w:pPr>
        <w:pStyle w:val="a4"/>
        <w:spacing w:line="276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«Да, это же просто деревья и дождь!»</w:t>
      </w:r>
      <w:r w:rsidR="00CE425F">
        <w:rPr>
          <w:rFonts w:ascii="Comic Sans MS" w:eastAsia="Times New Roman" w:hAnsi="Comic Sans MS" w:cs="Times New Roman"/>
          <w:sz w:val="28"/>
          <w:szCs w:val="28"/>
        </w:rPr>
        <w:t xml:space="preserve"> - старалась успокоить ее Грустинка.</w:t>
      </w:r>
    </w:p>
    <w:p w:rsidR="00CE425F" w:rsidRDefault="00CE425F" w:rsidP="00231B68">
      <w:pPr>
        <w:pStyle w:val="a4"/>
        <w:spacing w:line="276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«П-п-правда?» - спросила Пуглинка, выглядывая из-за стола.</w:t>
      </w:r>
    </w:p>
    <w:p w:rsidR="002E352A" w:rsidRDefault="002E352A" w:rsidP="00231B68">
      <w:pPr>
        <w:pStyle w:val="a4"/>
        <w:spacing w:line="276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Она осторожно вылезла, села к подругам и спокойно сказала: «А звук не такой уж и страшный, когда знаешь, откуда он».</w:t>
      </w:r>
    </w:p>
    <w:p w:rsidR="00CE425F" w:rsidRPr="007C7A32" w:rsidRDefault="00CE425F" w:rsidP="00231B68">
      <w:pPr>
        <w:pStyle w:val="a4"/>
        <w:spacing w:line="276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7C7A32" w:rsidRPr="00BA5769" w:rsidRDefault="00BA5769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детьми о том, что много бояться не нужно.</w:t>
      </w:r>
    </w:p>
    <w:p w:rsidR="007C7A32" w:rsidRDefault="007C7A3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III</w:t>
      </w:r>
      <w:r w:rsidRPr="00DC44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этап. Практический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bCs/>
          <w:sz w:val="28"/>
          <w:szCs w:val="28"/>
        </w:rPr>
        <w:t>1. Задание «Я боюсь (мне страшно), когда…»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Cs/>
          <w:sz w:val="28"/>
          <w:szCs w:val="28"/>
        </w:rPr>
        <w:t>Испуганное облачко знакомит детей с испуганным карандашиком, который поможет записать ваши страхи. Давайте поговорим, чего вы боитесь.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«Я боюсь (мне страшно), когда…» (детские ответы записываем на испуганном облачке)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Задание «Притворщик» 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>(перед зеркалом)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Покажи, как выглядит твое лицо, когда тебе страшно.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Давайте сделаем испуганного притворщика.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Очень хорошо у нас получилось!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>3. Подвижная игра «Совушка-сова»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Дети превращаются в мышек, за которыми охотится сова. Днем мышки бегает по лесу, им не страшно, потому что сова спит. Ночью сова вылетает на охоту, мышки от нее прячутся (приседают и не шевелятся). Итак, день……. Ночь! 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В роли совы могут побывать несколько детей.</w:t>
      </w:r>
    </w:p>
    <w:p w:rsidR="00DC4402" w:rsidRPr="00BA5769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BA5769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«Мышка и перчатка»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BA5769">
        <w:rPr>
          <w:rFonts w:ascii="Times New Roman" w:eastAsia="Times New Roman" w:hAnsi="Times New Roman" w:cs="Times New Roman"/>
          <w:b/>
          <w:sz w:val="28"/>
          <w:szCs w:val="28"/>
        </w:rPr>
        <w:t>Задание «Пиктограммы» и игра в Кубик настроения</w:t>
      </w:r>
    </w:p>
    <w:p w:rsidR="00BA5769" w:rsidRDefault="00BA5769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0924" cy="2512794"/>
            <wp:effectExtent l="19050" t="0" r="7126" b="0"/>
            <wp:docPr id="3" name="Рисунок 1" descr="F:\Безкровных ТН 30 марта\05 закрепля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кровных ТН 30 марта\05 закрепля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85" cy="251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402" w:rsidRPr="00BA5769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 xml:space="preserve">6.  Музыкальное задание </w:t>
      </w:r>
    </w:p>
    <w:p w:rsidR="00C820FD" w:rsidRPr="00C820FD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Слушаем музыку. Какое у нее настроение</w:t>
      </w:r>
      <w:r w:rsidR="00C820F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820FD" w:rsidRPr="00C820FD" w:rsidRDefault="00C820FD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0F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проигрываются на инструменте  мелодии А.И. Александрова «Новогодняя полька», А.Штейбельта «Адажио», Г.Галынина «Медведь»)</w:t>
      </w:r>
    </w:p>
    <w:p w:rsidR="00DC4402" w:rsidRPr="00DC4402" w:rsidRDefault="00C820FD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="00DC4402" w:rsidRPr="00DC4402">
        <w:rPr>
          <w:rFonts w:ascii="Times New Roman" w:eastAsia="Times New Roman" w:hAnsi="Times New Roman" w:cs="Times New Roman"/>
          <w:b/>
          <w:sz w:val="28"/>
          <w:szCs w:val="28"/>
        </w:rPr>
        <w:t>. Конкурс «Боюсек»</w:t>
      </w:r>
    </w:p>
    <w:p w:rsidR="00231B68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Облачко: Есть у меня сундучок не простой, и храню я в нем не золото и не драгоценности. А собраны у меня здесь… боюськи Облачко  приоткрыло крышку и стал показывать свое богатство: «Вот боюська темноты, а это боюська уколов, есть у меня боюськи собак, и грома, и еще много других. У каждого человека есть свои боюськи: и у взрослых, и у детей. Если у кого-то боюсек много, то их можно приносить ко мне в сундук. Я их храню. Когда понадобятся, можете снова забрать. Вот Павлику я подарю боюську высоты, а то он не боится прыгать с высоких заборов и может покалечиться. А боюська тебя сбережет. А вы, если хотите, оставьте свои боюськи в моем сундучке. Кто какую боюську хочет мне подарить?</w:t>
      </w:r>
    </w:p>
    <w:p w:rsidR="00DC4402" w:rsidRDefault="00231B68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B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298C">
        <w:rPr>
          <w:rFonts w:ascii="Times New Roman" w:eastAsia="Times New Roman" w:hAnsi="Times New Roman" w:cs="Times New Roman"/>
          <w:b/>
          <w:sz w:val="28"/>
          <w:szCs w:val="28"/>
        </w:rPr>
        <w:t>8.Рисунок «Мои страхи</w:t>
      </w:r>
      <w:r w:rsidR="00CA2D70" w:rsidRPr="007829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C4402" w:rsidRPr="00231B68" w:rsidRDefault="0078298C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13079" cy="4551218"/>
            <wp:effectExtent l="19050" t="0" r="0" b="0"/>
            <wp:docPr id="12" name="Рисунок 12" descr="F:\Безкровных ТН 30 марта\03.1 боюс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Безкровных ТН 30 марта\03.1 боюсь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05" cy="456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68" w:rsidRDefault="00231B68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По кругу передаем мяч. Получивший мяч продолжает фразу: «Я не боюсь…» (психолог показывает пример).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DC440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этап. Рефлексивный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итогов, рефлексия, ритуал прощания «Облака»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Вот и прощаться настала пора,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Облаку мы говорим: «До свидания! Пока!»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Эту эмоцию знаем, друзья? </w:t>
      </w:r>
      <w:r w:rsidRPr="00DC4402">
        <w:rPr>
          <w:rFonts w:ascii="Times New Roman" w:eastAsia="Times New Roman" w:hAnsi="Times New Roman" w:cs="Times New Roman"/>
          <w:i/>
          <w:sz w:val="28"/>
          <w:szCs w:val="28"/>
        </w:rPr>
        <w:t>(дети отвечают хором название эмоции)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i/>
          <w:sz w:val="28"/>
          <w:szCs w:val="28"/>
        </w:rPr>
        <w:t>(облако)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>: «Новой встречи буду ждать я!»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i/>
          <w:sz w:val="28"/>
          <w:szCs w:val="28"/>
        </w:rPr>
        <w:t>(психолог</w:t>
      </w:r>
      <w:r w:rsidRPr="00DC4402">
        <w:rPr>
          <w:rFonts w:ascii="Times New Roman" w:eastAsia="Times New Roman" w:hAnsi="Times New Roman" w:cs="Times New Roman"/>
          <w:sz w:val="28"/>
          <w:szCs w:val="28"/>
        </w:rPr>
        <w:t xml:space="preserve">): «Встретимся, облачко снова, поверь – </w:t>
      </w:r>
    </w:p>
    <w:p w:rsidR="00DC4402" w:rsidRPr="00DC4402" w:rsidRDefault="00DC4402" w:rsidP="00231B68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402">
        <w:rPr>
          <w:rFonts w:ascii="Times New Roman" w:eastAsia="Times New Roman" w:hAnsi="Times New Roman" w:cs="Times New Roman"/>
          <w:sz w:val="28"/>
          <w:szCs w:val="28"/>
        </w:rPr>
        <w:t>В страну Настроений открыта нам дверь!»</w:t>
      </w:r>
    </w:p>
    <w:p w:rsidR="00DC4402" w:rsidRPr="0078298C" w:rsidRDefault="00DC4402" w:rsidP="00231B68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98C">
        <w:rPr>
          <w:rFonts w:ascii="Times New Roman" w:eastAsia="Times New Roman" w:hAnsi="Times New Roman" w:cs="Times New Roman"/>
          <w:b/>
          <w:sz w:val="28"/>
          <w:szCs w:val="28"/>
        </w:rPr>
        <w:t>До свидания, ребята!</w:t>
      </w:r>
    </w:p>
    <w:p w:rsidR="00AE14B8" w:rsidRDefault="00AE14B8"/>
    <w:sectPr w:rsidR="00AE14B8" w:rsidSect="007829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E2" w:rsidRDefault="00F540E2" w:rsidP="003F5B24">
      <w:pPr>
        <w:spacing w:after="0" w:line="240" w:lineRule="auto"/>
      </w:pPr>
      <w:r>
        <w:separator/>
      </w:r>
    </w:p>
  </w:endnote>
  <w:endnote w:type="continuationSeparator" w:id="1">
    <w:p w:rsidR="00F540E2" w:rsidRDefault="00F540E2" w:rsidP="003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24" w:rsidRDefault="003F5B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24" w:rsidRDefault="003F5B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24" w:rsidRDefault="003F5B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E2" w:rsidRDefault="00F540E2" w:rsidP="003F5B24">
      <w:pPr>
        <w:spacing w:after="0" w:line="240" w:lineRule="auto"/>
      </w:pPr>
      <w:r>
        <w:separator/>
      </w:r>
    </w:p>
  </w:footnote>
  <w:footnote w:type="continuationSeparator" w:id="1">
    <w:p w:rsidR="00F540E2" w:rsidRDefault="00F540E2" w:rsidP="003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24" w:rsidRDefault="003F5B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01641"/>
      <w:docPartObj>
        <w:docPartGallery w:val="Watermarks"/>
        <w:docPartUnique/>
      </w:docPartObj>
    </w:sdtPr>
    <w:sdtContent>
      <w:p w:rsidR="003F5B24" w:rsidRDefault="009D496A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B24" w:rsidRDefault="003F5B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ED0"/>
    <w:multiLevelType w:val="hybridMultilevel"/>
    <w:tmpl w:val="DEE8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402"/>
    <w:rsid w:val="00225FEC"/>
    <w:rsid w:val="00231B68"/>
    <w:rsid w:val="002E352A"/>
    <w:rsid w:val="003B45A8"/>
    <w:rsid w:val="003F02B4"/>
    <w:rsid w:val="003F5B24"/>
    <w:rsid w:val="00470430"/>
    <w:rsid w:val="0078298C"/>
    <w:rsid w:val="007C7A32"/>
    <w:rsid w:val="008205E7"/>
    <w:rsid w:val="009D496A"/>
    <w:rsid w:val="00AE14B8"/>
    <w:rsid w:val="00AE7103"/>
    <w:rsid w:val="00BA5769"/>
    <w:rsid w:val="00C820FD"/>
    <w:rsid w:val="00CA2D70"/>
    <w:rsid w:val="00CC3A74"/>
    <w:rsid w:val="00CE425F"/>
    <w:rsid w:val="00DC4402"/>
    <w:rsid w:val="00F5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C44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A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E7103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F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5B24"/>
  </w:style>
  <w:style w:type="paragraph" w:styleId="ab">
    <w:name w:val="footer"/>
    <w:basedOn w:val="a"/>
    <w:link w:val="ac"/>
    <w:uiPriority w:val="99"/>
    <w:semiHidden/>
    <w:unhideWhenUsed/>
    <w:rsid w:val="003F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User</cp:lastModifiedBy>
  <cp:revision>14</cp:revision>
  <dcterms:created xsi:type="dcterms:W3CDTF">2016-03-17T23:54:00Z</dcterms:created>
  <dcterms:modified xsi:type="dcterms:W3CDTF">2018-01-25T04:47:00Z</dcterms:modified>
</cp:coreProperties>
</file>